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0F" w:rsidRDefault="00D64C0F" w:rsidP="00D64C0F">
      <w:pPr>
        <w:jc w:val="right"/>
        <w:outlineLvl w:val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Приложение к Приказу №    от «     » _______2020г</w:t>
      </w:r>
    </w:p>
    <w:p w:rsidR="009260C4" w:rsidRDefault="00D64C0F" w:rsidP="00D64C0F">
      <w:pPr>
        <w:jc w:val="right"/>
        <w:outlineLvl w:val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         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5518D7">
        <w:rPr>
          <w:b/>
          <w:i/>
          <w:color w:val="7030A0"/>
          <w:sz w:val="28"/>
          <w:szCs w:val="28"/>
        </w:rPr>
        <w:t>АПРЕЛЬ</w:t>
      </w:r>
      <w:r w:rsidR="002545AD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2020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66" w:type="dxa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"/>
        <w:gridCol w:w="677"/>
        <w:gridCol w:w="25"/>
        <w:gridCol w:w="3415"/>
        <w:gridCol w:w="28"/>
        <w:gridCol w:w="2498"/>
        <w:gridCol w:w="1400"/>
        <w:gridCol w:w="25"/>
        <w:gridCol w:w="2083"/>
        <w:gridCol w:w="47"/>
        <w:gridCol w:w="4797"/>
      </w:tblGrid>
      <w:tr w:rsidR="00D04E13" w:rsidRPr="00857CBB" w:rsidTr="0065377D">
        <w:trPr>
          <w:jc w:val="center"/>
        </w:trPr>
        <w:tc>
          <w:tcPr>
            <w:tcW w:w="773" w:type="dxa"/>
            <w:gridSpan w:val="3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43" w:type="dxa"/>
            <w:gridSpan w:val="2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8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00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4844" w:type="dxa"/>
            <w:gridSpan w:val="2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65377D">
        <w:trPr>
          <w:jc w:val="center"/>
        </w:trPr>
        <w:tc>
          <w:tcPr>
            <w:tcW w:w="10269" w:type="dxa"/>
            <w:gridSpan w:val="10"/>
            <w:shd w:val="clear" w:color="auto" w:fill="BFBFBF"/>
            <w:vAlign w:val="center"/>
          </w:tcPr>
          <w:p w:rsidR="00D04E13" w:rsidRPr="00857CBB" w:rsidRDefault="006B4D6D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79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964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B80964" w:rsidRPr="00AD65A0" w:rsidRDefault="00B8096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B80964" w:rsidRPr="00AD65A0" w:rsidRDefault="00B80964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Организация и проведение акции «Будь здоров!»</w:t>
            </w:r>
          </w:p>
        </w:tc>
        <w:tc>
          <w:tcPr>
            <w:tcW w:w="2526" w:type="dxa"/>
            <w:gridSpan w:val="2"/>
          </w:tcPr>
          <w:p w:rsidR="00B80964" w:rsidRPr="00AD65A0" w:rsidRDefault="00B80964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Школы города</w:t>
            </w:r>
          </w:p>
        </w:tc>
        <w:tc>
          <w:tcPr>
            <w:tcW w:w="1425" w:type="dxa"/>
            <w:gridSpan w:val="2"/>
          </w:tcPr>
          <w:p w:rsidR="00B80964" w:rsidRPr="00AD65A0" w:rsidRDefault="00B80964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 xml:space="preserve">7 апреля </w:t>
            </w:r>
          </w:p>
        </w:tc>
        <w:tc>
          <w:tcPr>
            <w:tcW w:w="2130" w:type="dxa"/>
            <w:gridSpan w:val="2"/>
          </w:tcPr>
          <w:p w:rsidR="00B80964" w:rsidRPr="00AD65A0" w:rsidRDefault="00B80964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797" w:type="dxa"/>
          </w:tcPr>
          <w:p w:rsidR="00B80964" w:rsidRPr="00AD65A0" w:rsidRDefault="00B80964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Проведение школьных спортивных соревнований. Участников около 300 человек</w:t>
            </w:r>
          </w:p>
        </w:tc>
      </w:tr>
      <w:tr w:rsidR="006037CB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6037CB" w:rsidRPr="00AD65A0" w:rsidRDefault="006037C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Документально-публицистическое представление «Сахар» по мотивам книги «Синяя трава. Дневник пятнадцатилетней наркоманки»</w:t>
            </w:r>
          </w:p>
        </w:tc>
        <w:tc>
          <w:tcPr>
            <w:tcW w:w="2526" w:type="dxa"/>
            <w:gridSpan w:val="2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МБУ МЦ «Защитник»   </w:t>
            </w:r>
          </w:p>
        </w:tc>
        <w:tc>
          <w:tcPr>
            <w:tcW w:w="1425" w:type="dxa"/>
            <w:gridSpan w:val="2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9 апреля</w:t>
            </w:r>
          </w:p>
        </w:tc>
        <w:tc>
          <w:tcPr>
            <w:tcW w:w="2130" w:type="dxa"/>
            <w:gridSpan w:val="2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А.В. Сафина</w:t>
            </w:r>
          </w:p>
        </w:tc>
        <w:tc>
          <w:tcPr>
            <w:tcW w:w="4797" w:type="dxa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Организация просмотра спектакля  </w:t>
            </w:r>
            <w:proofErr w:type="gramStart"/>
            <w:r w:rsidRPr="00AD65A0">
              <w:rPr>
                <w:sz w:val="24"/>
                <w:szCs w:val="24"/>
              </w:rPr>
              <w:t>поднимающий</w:t>
            </w:r>
            <w:proofErr w:type="gramEnd"/>
            <w:r w:rsidRPr="00AD65A0">
              <w:rPr>
                <w:sz w:val="24"/>
                <w:szCs w:val="24"/>
              </w:rPr>
              <w:t xml:space="preserve"> темы антинаркотической направленности. Более 80 благополучателей посетили мероприятие.</w:t>
            </w:r>
          </w:p>
        </w:tc>
      </w:tr>
      <w:tr w:rsidR="006037CB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6037CB" w:rsidRPr="00AD65A0" w:rsidRDefault="006037C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Сетевая акция «Народное творчество» - Арт-вечеринка</w:t>
            </w:r>
          </w:p>
        </w:tc>
        <w:tc>
          <w:tcPr>
            <w:tcW w:w="2526" w:type="dxa"/>
            <w:gridSpan w:val="2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МБУ МЦ «Защитник»</w:t>
            </w:r>
          </w:p>
        </w:tc>
        <w:tc>
          <w:tcPr>
            <w:tcW w:w="1425" w:type="dxa"/>
            <w:gridSpan w:val="2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10 апреля   </w:t>
            </w:r>
          </w:p>
        </w:tc>
        <w:tc>
          <w:tcPr>
            <w:tcW w:w="2130" w:type="dxa"/>
            <w:gridSpan w:val="2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А.В. Сафина</w:t>
            </w:r>
          </w:p>
        </w:tc>
        <w:tc>
          <w:tcPr>
            <w:tcW w:w="4797" w:type="dxa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Организация и проведение акции "Народное творчество, которая </w:t>
            </w:r>
            <w:proofErr w:type="spellStart"/>
            <w:r w:rsidRPr="00AD65A0">
              <w:rPr>
                <w:sz w:val="24"/>
                <w:szCs w:val="24"/>
              </w:rPr>
              <w:t>напрвлена</w:t>
            </w:r>
            <w:proofErr w:type="spellEnd"/>
            <w:r w:rsidRPr="00AD65A0">
              <w:rPr>
                <w:sz w:val="24"/>
                <w:szCs w:val="24"/>
              </w:rPr>
              <w:t xml:space="preserve"> на популяризацию этого направления через мастер-класс по рисованию.</w:t>
            </w:r>
          </w:p>
        </w:tc>
      </w:tr>
      <w:tr w:rsidR="006037CB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6037CB" w:rsidRPr="00AD65A0" w:rsidRDefault="006037C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6037CB" w:rsidRPr="00AD65A0" w:rsidRDefault="006037CB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Всероссийская акция «Мой космос»</w:t>
            </w:r>
          </w:p>
        </w:tc>
        <w:tc>
          <w:tcPr>
            <w:tcW w:w="2526" w:type="dxa"/>
            <w:gridSpan w:val="2"/>
          </w:tcPr>
          <w:p w:rsidR="006037CB" w:rsidRPr="00AD65A0" w:rsidRDefault="006037CB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 xml:space="preserve">Школы города </w:t>
            </w:r>
          </w:p>
        </w:tc>
        <w:tc>
          <w:tcPr>
            <w:tcW w:w="1425" w:type="dxa"/>
            <w:gridSpan w:val="2"/>
          </w:tcPr>
          <w:p w:rsidR="006037CB" w:rsidRPr="00AD65A0" w:rsidRDefault="006037CB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130" w:type="dxa"/>
            <w:gridSpan w:val="2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797" w:type="dxa"/>
          </w:tcPr>
          <w:p w:rsidR="006037CB" w:rsidRPr="00AD65A0" w:rsidRDefault="006037CB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Проведение акции согласно федеральной концепции. Участников около 100 человек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Default="00135D2A" w:rsidP="00135D2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Стендап</w:t>
            </w:r>
            <w:proofErr w:type="spellEnd"/>
            <w:r>
              <w:rPr>
                <w:sz w:val="24"/>
                <w:szCs w:val="24"/>
              </w:rPr>
              <w:t>-вечер</w:t>
            </w:r>
          </w:p>
          <w:p w:rsidR="00135D2A" w:rsidRDefault="00135D2A" w:rsidP="00135D2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«Открытый Микрофон»</w:t>
            </w:r>
          </w:p>
        </w:tc>
        <w:tc>
          <w:tcPr>
            <w:tcW w:w="2526" w:type="dxa"/>
            <w:gridSpan w:val="2"/>
          </w:tcPr>
          <w:p w:rsidR="00135D2A" w:rsidRDefault="00135D2A" w:rsidP="00135D2A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МБУ МЦ «Защитник»</w:t>
            </w:r>
          </w:p>
        </w:tc>
        <w:tc>
          <w:tcPr>
            <w:tcW w:w="1425" w:type="dxa"/>
            <w:gridSpan w:val="2"/>
          </w:tcPr>
          <w:p w:rsidR="00135D2A" w:rsidRDefault="00135D2A" w:rsidP="00135D2A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14 апреля</w:t>
            </w:r>
          </w:p>
        </w:tc>
        <w:tc>
          <w:tcPr>
            <w:tcW w:w="2130" w:type="dxa"/>
            <w:gridSpan w:val="2"/>
          </w:tcPr>
          <w:p w:rsidR="00135D2A" w:rsidRDefault="00135D2A" w:rsidP="00135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А. Соломачев</w:t>
            </w:r>
          </w:p>
        </w:tc>
        <w:tc>
          <w:tcPr>
            <w:tcW w:w="4797" w:type="dxa"/>
          </w:tcPr>
          <w:p w:rsidR="00135D2A" w:rsidRDefault="00135D2A" w:rsidP="00135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микрофон </w:t>
            </w:r>
            <w:proofErr w:type="spellStart"/>
            <w:r>
              <w:rPr>
                <w:sz w:val="24"/>
                <w:szCs w:val="24"/>
              </w:rPr>
              <w:t>стендап</w:t>
            </w:r>
            <w:proofErr w:type="spellEnd"/>
            <w:r>
              <w:rPr>
                <w:sz w:val="24"/>
                <w:szCs w:val="24"/>
              </w:rPr>
              <w:t>-монологов 5 участников, 30 зрителей</w:t>
            </w:r>
          </w:p>
        </w:tc>
      </w:tr>
      <w:tr w:rsidR="00135D2A" w:rsidRPr="00AD65A0" w:rsidTr="00A32CFE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Муниципальный Форум Добровольцев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МБУ МЦ «Защитник»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 xml:space="preserve"> 15 апреля 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А.А. Гетманова</w:t>
            </w:r>
          </w:p>
        </w:tc>
        <w:tc>
          <w:tcPr>
            <w:tcW w:w="4797" w:type="dxa"/>
            <w:vAlign w:val="center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Проведение Форума: круглый стол с кураторами школ, </w:t>
            </w:r>
            <w:proofErr w:type="spellStart"/>
            <w:r w:rsidRPr="00AD65A0">
              <w:rPr>
                <w:sz w:val="24"/>
                <w:szCs w:val="24"/>
              </w:rPr>
              <w:t>ССУЗов</w:t>
            </w:r>
            <w:proofErr w:type="spellEnd"/>
            <w:r w:rsidRPr="00AD65A0">
              <w:rPr>
                <w:sz w:val="24"/>
                <w:szCs w:val="24"/>
              </w:rPr>
              <w:t>, общественных организаций.</w:t>
            </w:r>
            <w:r w:rsidRPr="00AD65A0">
              <w:rPr>
                <w:sz w:val="24"/>
                <w:szCs w:val="24"/>
              </w:rPr>
              <w:br/>
              <w:t>Образовательная часть  с активистами МЦ «Защитник»</w:t>
            </w:r>
            <w:proofErr w:type="gramStart"/>
            <w:r w:rsidRPr="00AD65A0">
              <w:rPr>
                <w:sz w:val="24"/>
                <w:szCs w:val="24"/>
              </w:rPr>
              <w:t xml:space="preserve"> ,</w:t>
            </w:r>
            <w:proofErr w:type="gramEnd"/>
            <w:r w:rsidRPr="00AD65A0">
              <w:rPr>
                <w:sz w:val="24"/>
                <w:szCs w:val="24"/>
              </w:rPr>
              <w:t xml:space="preserve"> учениками школ города и студентами </w:t>
            </w:r>
            <w:proofErr w:type="spellStart"/>
            <w:r w:rsidRPr="00AD65A0">
              <w:rPr>
                <w:sz w:val="24"/>
                <w:szCs w:val="24"/>
              </w:rPr>
              <w:t>ССУЗов</w:t>
            </w:r>
            <w:proofErr w:type="spellEnd"/>
            <w:r w:rsidRPr="00AD65A0">
              <w:rPr>
                <w:sz w:val="24"/>
                <w:szCs w:val="24"/>
              </w:rPr>
              <w:t xml:space="preserve">. Проведение лекций на </w:t>
            </w:r>
            <w:proofErr w:type="spellStart"/>
            <w:r w:rsidRPr="00AD65A0">
              <w:rPr>
                <w:sz w:val="24"/>
                <w:szCs w:val="24"/>
              </w:rPr>
              <w:t>темы</w:t>
            </w:r>
            <w:proofErr w:type="gramStart"/>
            <w:r w:rsidRPr="00AD65A0">
              <w:rPr>
                <w:sz w:val="24"/>
                <w:szCs w:val="24"/>
              </w:rPr>
              <w:t>:л</w:t>
            </w:r>
            <w:proofErr w:type="gramEnd"/>
            <w:r w:rsidRPr="00AD65A0">
              <w:rPr>
                <w:sz w:val="24"/>
                <w:szCs w:val="24"/>
              </w:rPr>
              <w:t>идер,команда</w:t>
            </w:r>
            <w:proofErr w:type="spellEnd"/>
            <w:r w:rsidRPr="00AD65A0">
              <w:rPr>
                <w:sz w:val="24"/>
                <w:szCs w:val="24"/>
              </w:rPr>
              <w:t>.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Муниципальный фестиваль молодежного творчества</w:t>
            </w:r>
          </w:p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«Звездный дождь 2020»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МБУ МЦ</w:t>
            </w:r>
            <w:r>
              <w:rPr>
                <w:sz w:val="24"/>
                <w:szCs w:val="24"/>
              </w:rPr>
              <w:t xml:space="preserve"> </w:t>
            </w:r>
            <w:r w:rsidRPr="00AD65A0">
              <w:rPr>
                <w:sz w:val="24"/>
                <w:szCs w:val="24"/>
              </w:rPr>
              <w:t xml:space="preserve">«Защитник»   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17 апреля 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 А.В. Сафина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Организация и проведение  Муниципального фестиваля молодежного творчества</w:t>
            </w:r>
          </w:p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«Звездный дождь 2020»  Более 100 благополучателей посетили мероприятие. Выступило 30 конкурсантов</w:t>
            </w:r>
          </w:p>
        </w:tc>
      </w:tr>
      <w:tr w:rsidR="00135D2A" w:rsidRPr="00AD65A0" w:rsidTr="0071550C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«День донора»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А.А. Гетманова</w:t>
            </w:r>
          </w:p>
        </w:tc>
        <w:tc>
          <w:tcPr>
            <w:tcW w:w="4797" w:type="dxa"/>
            <w:vAlign w:val="center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Проведение лекций, раздача листовок на улицах города Минусинска.</w:t>
            </w:r>
          </w:p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Сдача донорской крови.</w:t>
            </w:r>
          </w:p>
        </w:tc>
      </w:tr>
      <w:tr w:rsidR="00135D2A" w:rsidRPr="00AD65A0" w:rsidTr="008324AF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35D2A" w:rsidRPr="00AD65A0" w:rsidRDefault="00135D2A" w:rsidP="00AD65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Участие бойцов движения в организации  городской акции «Сдай кровь для моей жизни»</w:t>
            </w:r>
          </w:p>
        </w:tc>
        <w:tc>
          <w:tcPr>
            <w:tcW w:w="2526" w:type="dxa"/>
            <w:gridSpan w:val="2"/>
            <w:vAlign w:val="center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20 апреля - 8 мая</w:t>
            </w:r>
          </w:p>
        </w:tc>
        <w:tc>
          <w:tcPr>
            <w:tcW w:w="2130" w:type="dxa"/>
            <w:gridSpan w:val="2"/>
            <w:vAlign w:val="center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Сороковикова А.В.</w:t>
            </w:r>
          </w:p>
        </w:tc>
        <w:tc>
          <w:tcPr>
            <w:tcW w:w="4797" w:type="dxa"/>
            <w:vAlign w:val="center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Участие бойцов ККСО в социальных акциях.</w:t>
            </w:r>
          </w:p>
        </w:tc>
      </w:tr>
      <w:tr w:rsidR="00135D2A" w:rsidRPr="00AD65A0" w:rsidTr="00106F39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Всероссийская сетевая акция «Весенняя неделя добра»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 xml:space="preserve">20-26 апреля 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Гетманова А.А.</w:t>
            </w:r>
          </w:p>
        </w:tc>
        <w:tc>
          <w:tcPr>
            <w:tcW w:w="4797" w:type="dxa"/>
            <w:vAlign w:val="center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Популяризация добровольчества в обществе. В ходе Акции  выполняются добровольческие мероприятия социальной направленности. Мероприятия  будут проведены в виде хозяйственно-бытовых мероприятий, либо организации различных творческих и обучающих встреч.</w:t>
            </w:r>
          </w:p>
        </w:tc>
      </w:tr>
      <w:tr w:rsidR="00135D2A" w:rsidRPr="00AD65A0" w:rsidTr="00346183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Акция «День земли»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Школы города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Д.Г. Данилова,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Проведение в школах тематических классных часов. Участников около 100 человек</w:t>
            </w:r>
          </w:p>
        </w:tc>
      </w:tr>
      <w:tr w:rsidR="00135D2A" w:rsidRPr="00AD65A0" w:rsidTr="00346183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Театрализованное представление «Собачье счастье» по мотивам повести С. Сергиенко «До свидания, овраг»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МБУ МЦ «Защитник»   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24 апреля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А.В. Сафина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Организация и проведение Театрализованного представления. Более 80 благополучателей посетили мероприятие.</w:t>
            </w:r>
          </w:p>
        </w:tc>
      </w:tr>
      <w:tr w:rsidR="00135D2A" w:rsidRPr="00AD65A0" w:rsidTr="00A20BAC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iCs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МЦ «Защитник»,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Проведение диктанта на тему Великой Отечественной войны. Участников не менее 50 человек</w:t>
            </w:r>
          </w:p>
        </w:tc>
      </w:tr>
      <w:tr w:rsidR="00135D2A" w:rsidRPr="00AD65A0" w:rsidTr="00A20BAC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Международный субботник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Гетманова А.А.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pacing w:val="-6"/>
                <w:sz w:val="24"/>
                <w:szCs w:val="24"/>
                <w:shd w:val="clear" w:color="auto" w:fill="FFFFFF"/>
              </w:rPr>
              <w:t>В ходе субботника Волонтеры Победы занимаются благоустройством аллей славы, памятных мест и воинских захоронений.</w:t>
            </w:r>
          </w:p>
        </w:tc>
      </w:tr>
      <w:tr w:rsidR="00135D2A" w:rsidRPr="00AD65A0" w:rsidTr="00821A9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iCs/>
                <w:sz w:val="24"/>
                <w:szCs w:val="24"/>
              </w:rPr>
              <w:t>Всероссийская акция «Георгиевская лента»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г. Минусинск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С 25 апреля по 9 мая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Волонтеры примут участие в раздаче георгиевских лент и информировании населения о правилах ношения ленты 20 волонтеров, около 3000 тыс. лент будет роздано</w:t>
            </w:r>
          </w:p>
        </w:tc>
      </w:tr>
      <w:tr w:rsidR="00135D2A" w:rsidRPr="00AD65A0" w:rsidTr="00F74D54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35D2A" w:rsidRPr="00AD65A0" w:rsidRDefault="00135D2A" w:rsidP="00AD65A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Субботник 2.0</w:t>
            </w:r>
          </w:p>
        </w:tc>
        <w:tc>
          <w:tcPr>
            <w:tcW w:w="2526" w:type="dxa"/>
            <w:gridSpan w:val="2"/>
            <w:vAlign w:val="center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425" w:type="dxa"/>
            <w:gridSpan w:val="2"/>
            <w:vAlign w:val="center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2"/>
            <w:vAlign w:val="center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Сороковикова А.В.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Популяризация экологического направления, в рамках МТ.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Работа с активом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Будут проведены собрания, встречи, обсуждения.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Добровольцыроссии</w:t>
            </w:r>
            <w:proofErr w:type="gramStart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Гетманова А.А.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Регистрация добровольцев на сайте добрых дел Красноярского края.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Доброделы</w:t>
            </w:r>
            <w:proofErr w:type="spellEnd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» - Минусинский с\х колледж.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Гетманова А.А.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20 адресов. Адресная помощь ветеранам, одиноко проживающим пожилым людям, инвалидам города Минусинска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snapToGrid w:val="0"/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Работа с сайтом Краслидер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D65A0">
              <w:rPr>
                <w:bCs/>
                <w:sz w:val="24"/>
                <w:szCs w:val="24"/>
              </w:rPr>
              <w:t>интернет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D65A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  <w:vAlign w:val="center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Соломачев Н.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Регистрация активистов на сайте.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занятия по </w:t>
            </w:r>
            <w:proofErr w:type="spellStart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Зумбе</w:t>
            </w:r>
            <w:proofErr w:type="spellEnd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 xml:space="preserve"> и фитнесу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МАОУ «Гимназия 1»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для молодежи и жителей города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snapToGrid w:val="0"/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Проведение занятий в платной группе с наборами </w:t>
            </w:r>
            <w:r w:rsidRPr="00AD65A0">
              <w:rPr>
                <w:sz w:val="24"/>
                <w:szCs w:val="24"/>
                <w:lang w:val="en-US"/>
              </w:rPr>
              <w:t>We</w:t>
            </w:r>
            <w:r w:rsidRPr="00AD65A0">
              <w:rPr>
                <w:sz w:val="24"/>
                <w:szCs w:val="24"/>
              </w:rPr>
              <w:t>-</w:t>
            </w:r>
            <w:r w:rsidRPr="00AD65A0"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D65A0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D65A0">
              <w:rPr>
                <w:bCs/>
                <w:sz w:val="24"/>
                <w:szCs w:val="24"/>
              </w:rPr>
              <w:t>В течение месяца</w:t>
            </w:r>
          </w:p>
          <w:p w:rsidR="00135D2A" w:rsidRPr="00AD65A0" w:rsidRDefault="00135D2A" w:rsidP="00AD65A0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D2A" w:rsidRPr="00AD65A0" w:rsidRDefault="00135D2A" w:rsidP="00AD65A0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D65A0">
              <w:rPr>
                <w:sz w:val="24"/>
                <w:szCs w:val="24"/>
                <w:lang w:val="ru-RU"/>
              </w:rPr>
              <w:t>Ерушин</w:t>
            </w:r>
            <w:proofErr w:type="spellEnd"/>
            <w:r w:rsidRPr="00AD65A0">
              <w:rPr>
                <w:sz w:val="24"/>
                <w:szCs w:val="24"/>
                <w:lang w:val="ru-RU"/>
              </w:rPr>
              <w:t xml:space="preserve"> А. М.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Развитие мелкой моторики и навыков программирования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snapToGrid w:val="0"/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Организация и проведение мастер-классов в школах города в рамках РДШ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D65A0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D65A0">
              <w:rPr>
                <w:bCs/>
                <w:sz w:val="24"/>
                <w:szCs w:val="24"/>
              </w:rPr>
              <w:t>В течение месяца</w:t>
            </w:r>
          </w:p>
          <w:p w:rsidR="00135D2A" w:rsidRPr="00AD65A0" w:rsidRDefault="00135D2A" w:rsidP="00AD65A0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D2A" w:rsidRPr="00AD65A0" w:rsidRDefault="00135D2A" w:rsidP="00AD65A0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D65A0">
              <w:rPr>
                <w:sz w:val="24"/>
                <w:szCs w:val="24"/>
                <w:lang w:val="ru-RU"/>
              </w:rPr>
              <w:t>Ерушин</w:t>
            </w:r>
            <w:proofErr w:type="spellEnd"/>
            <w:r w:rsidRPr="00AD65A0">
              <w:rPr>
                <w:sz w:val="24"/>
                <w:szCs w:val="24"/>
                <w:lang w:val="ru-RU"/>
              </w:rPr>
              <w:t xml:space="preserve"> А. М.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Привлечь внимание школьников к работе объединения.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 xml:space="preserve">Конкурсы и акции </w:t>
            </w:r>
            <w:proofErr w:type="gramStart"/>
            <w:r w:rsidRPr="00AD65A0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AD65A0">
              <w:rPr>
                <w:color w:val="000000"/>
                <w:sz w:val="24"/>
                <w:szCs w:val="24"/>
              </w:rPr>
              <w:t xml:space="preserve"> муниципального плана РДШ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МЦ «Защитник»</w:t>
            </w:r>
          </w:p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Школы города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Д.Г. Данилова, школьные кураторы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Участники и активисты РДШ примут участие в конкурсах и акциях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Тренировка по спортивному скалолазанию на искусственном рельефе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Зал скалолазания</w:t>
            </w:r>
          </w:p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Васильев Н.Д.</w:t>
            </w:r>
          </w:p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Шурупов Ю.А.</w:t>
            </w:r>
          </w:p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Павленко О.И.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Тренировка по спортивному скалолазанию на искусственном рельефе</w:t>
            </w:r>
          </w:p>
        </w:tc>
      </w:tr>
      <w:tr w:rsidR="00135D2A" w:rsidRPr="00AD65A0" w:rsidTr="0065377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Тренировки по </w:t>
            </w:r>
            <w:proofErr w:type="spellStart"/>
            <w:r w:rsidRPr="00AD65A0">
              <w:rPr>
                <w:sz w:val="24"/>
                <w:szCs w:val="24"/>
              </w:rPr>
              <w:t>паркуру</w:t>
            </w:r>
            <w:proofErr w:type="spellEnd"/>
            <w:r w:rsidRPr="00AD65A0">
              <w:rPr>
                <w:sz w:val="24"/>
                <w:szCs w:val="24"/>
              </w:rPr>
              <w:t xml:space="preserve">, </w:t>
            </w:r>
            <w:proofErr w:type="spellStart"/>
            <w:r w:rsidRPr="00AD65A0">
              <w:rPr>
                <w:sz w:val="24"/>
                <w:szCs w:val="24"/>
              </w:rPr>
              <w:t>фрирану</w:t>
            </w:r>
            <w:proofErr w:type="spellEnd"/>
            <w:r w:rsidRPr="00AD65A0">
              <w:rPr>
                <w:sz w:val="24"/>
                <w:szCs w:val="24"/>
              </w:rPr>
              <w:t xml:space="preserve"> и трикингу.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Трикинг зал.</w:t>
            </w:r>
          </w:p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Попов Д.А.</w:t>
            </w:r>
          </w:p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 xml:space="preserve">Тренировки по </w:t>
            </w:r>
            <w:proofErr w:type="spellStart"/>
            <w:r w:rsidRPr="00AD65A0">
              <w:rPr>
                <w:sz w:val="24"/>
                <w:szCs w:val="24"/>
              </w:rPr>
              <w:t>паркуру</w:t>
            </w:r>
            <w:proofErr w:type="spellEnd"/>
            <w:r w:rsidRPr="00AD65A0">
              <w:rPr>
                <w:sz w:val="24"/>
                <w:szCs w:val="24"/>
              </w:rPr>
              <w:t xml:space="preserve">, </w:t>
            </w:r>
            <w:proofErr w:type="spellStart"/>
            <w:r w:rsidRPr="00AD65A0">
              <w:rPr>
                <w:sz w:val="24"/>
                <w:szCs w:val="24"/>
              </w:rPr>
              <w:t>фрирану</w:t>
            </w:r>
            <w:proofErr w:type="spellEnd"/>
            <w:r w:rsidRPr="00AD65A0">
              <w:rPr>
                <w:sz w:val="24"/>
                <w:szCs w:val="24"/>
              </w:rPr>
              <w:t xml:space="preserve"> и трикингу.</w:t>
            </w:r>
          </w:p>
        </w:tc>
      </w:tr>
      <w:tr w:rsidR="00135D2A" w:rsidRPr="00AD65A0" w:rsidTr="0065377D">
        <w:trPr>
          <w:gridBefore w:val="1"/>
          <w:wBefore w:w="71" w:type="dxa"/>
          <w:trHeight w:val="403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мероприятий молодёжного центра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штабы </w:t>
            </w:r>
            <w:proofErr w:type="spellStart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135D2A" w:rsidRPr="00AD65A0" w:rsidTr="0065377D">
        <w:trPr>
          <w:gridBefore w:val="1"/>
          <w:wBefore w:w="71" w:type="dxa"/>
          <w:trHeight w:val="403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молодёжного центра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135D2A" w:rsidRPr="00AD65A0" w:rsidTr="0065377D">
        <w:trPr>
          <w:gridBefore w:val="1"/>
          <w:wBefore w:w="71" w:type="dxa"/>
          <w:trHeight w:val="403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Школа «ТИМ-ЛИДЕРОВ»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0">
              <w:rPr>
                <w:rFonts w:ascii="Times New Roman" w:hAnsi="Times New Roman" w:cs="Times New Roman"/>
                <w:sz w:val="24"/>
                <w:szCs w:val="24"/>
              </w:rPr>
              <w:t xml:space="preserve">Пройдет подготовительный и заявочный этап школы «ТИМ-ЛИДЕРОВ», принять </w:t>
            </w:r>
            <w:proofErr w:type="gramStart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AD65A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смогут действующие добровольцы\волонтёры Минусинска.</w:t>
            </w:r>
          </w:p>
        </w:tc>
      </w:tr>
      <w:tr w:rsidR="00135D2A" w:rsidRPr="00AD65A0" w:rsidTr="0065377D">
        <w:trPr>
          <w:gridBefore w:val="1"/>
          <w:wBefore w:w="71" w:type="dxa"/>
          <w:trHeight w:val="848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Проведение занятий в объединение «Дело молодых»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proofErr w:type="spellStart"/>
            <w:r w:rsidRPr="00AD65A0">
              <w:rPr>
                <w:sz w:val="24"/>
                <w:szCs w:val="24"/>
              </w:rPr>
              <w:t>Беркий</w:t>
            </w:r>
            <w:proofErr w:type="spellEnd"/>
            <w:r w:rsidRPr="00AD65A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Проведение теоретических и практических занятий. Повторение пройденных тем.</w:t>
            </w:r>
          </w:p>
        </w:tc>
      </w:tr>
      <w:tr w:rsidR="00135D2A" w:rsidRPr="00AD65A0" w:rsidTr="0065377D">
        <w:trPr>
          <w:gridBefore w:val="1"/>
          <w:wBefore w:w="71" w:type="dxa"/>
          <w:trHeight w:val="403"/>
          <w:jc w:val="center"/>
        </w:trPr>
        <w:tc>
          <w:tcPr>
            <w:tcW w:w="677" w:type="dxa"/>
            <w:vAlign w:val="center"/>
          </w:tcPr>
          <w:p w:rsidR="00135D2A" w:rsidRPr="00AD65A0" w:rsidRDefault="00135D2A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135D2A" w:rsidRPr="00AD65A0" w:rsidRDefault="00135D2A" w:rsidP="00AD65A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Занятия школы брейк-данса «Наследие»</w:t>
            </w:r>
          </w:p>
        </w:tc>
        <w:tc>
          <w:tcPr>
            <w:tcW w:w="2526" w:type="dxa"/>
            <w:gridSpan w:val="2"/>
          </w:tcPr>
          <w:p w:rsidR="00135D2A" w:rsidRPr="00AD65A0" w:rsidRDefault="00135D2A" w:rsidP="00AD65A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МБУ МЦ «Защитник»</w:t>
            </w:r>
          </w:p>
        </w:tc>
        <w:tc>
          <w:tcPr>
            <w:tcW w:w="1425" w:type="dxa"/>
            <w:gridSpan w:val="2"/>
          </w:tcPr>
          <w:p w:rsidR="00135D2A" w:rsidRPr="00AD65A0" w:rsidRDefault="00135D2A" w:rsidP="00AD65A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135D2A" w:rsidRPr="00AD65A0" w:rsidRDefault="00135D2A" w:rsidP="00AD65A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Зенчурин В.В.</w:t>
            </w:r>
          </w:p>
        </w:tc>
        <w:tc>
          <w:tcPr>
            <w:tcW w:w="4797" w:type="dxa"/>
          </w:tcPr>
          <w:p w:rsidR="00135D2A" w:rsidRPr="00AD65A0" w:rsidRDefault="00135D2A" w:rsidP="00AD65A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D65A0">
              <w:rPr>
                <w:sz w:val="24"/>
                <w:szCs w:val="24"/>
              </w:rPr>
              <w:t>Проведение тренировок.</w:t>
            </w:r>
          </w:p>
        </w:tc>
      </w:tr>
    </w:tbl>
    <w:p w:rsidR="00A16446" w:rsidRPr="00AD65A0" w:rsidRDefault="009530D4" w:rsidP="00AD65A0">
      <w:pPr>
        <w:jc w:val="both"/>
        <w:rPr>
          <w:color w:val="000000" w:themeColor="text1"/>
          <w:sz w:val="24"/>
          <w:szCs w:val="24"/>
        </w:rPr>
      </w:pPr>
      <w:r w:rsidRPr="00AD65A0">
        <w:rPr>
          <w:color w:val="000000" w:themeColor="text1"/>
          <w:sz w:val="24"/>
          <w:szCs w:val="24"/>
        </w:rPr>
        <w:t xml:space="preserve"> </w:t>
      </w:r>
    </w:p>
    <w:p w:rsidR="00885FA8" w:rsidRPr="00857CBB" w:rsidRDefault="00D64C0F" w:rsidP="00F45048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 xml:space="preserve"> д</w:t>
      </w:r>
      <w:r w:rsidR="00F45048" w:rsidRPr="00857CBB">
        <w:rPr>
          <w:color w:val="000000" w:themeColor="text1"/>
          <w:sz w:val="28"/>
          <w:szCs w:val="28"/>
        </w:rPr>
        <w:t>иректор</w:t>
      </w:r>
      <w:r>
        <w:rPr>
          <w:color w:val="000000" w:themeColor="text1"/>
          <w:sz w:val="28"/>
          <w:szCs w:val="28"/>
        </w:rPr>
        <w:t>а</w:t>
      </w:r>
      <w:r w:rsidR="00F45048" w:rsidRPr="00857CBB">
        <w:rPr>
          <w:color w:val="000000" w:themeColor="text1"/>
          <w:sz w:val="28"/>
          <w:szCs w:val="28"/>
        </w:rPr>
        <w:t xml:space="preserve"> МБУ МЦ «Защитник»</w:t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9530D4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                   А.Г. </w:t>
      </w:r>
      <w:proofErr w:type="spellStart"/>
      <w:r>
        <w:rPr>
          <w:color w:val="000000" w:themeColor="text1"/>
          <w:sz w:val="28"/>
          <w:szCs w:val="28"/>
        </w:rPr>
        <w:t>Кохан</w:t>
      </w:r>
      <w:bookmarkStart w:id="0" w:name="_GoBack"/>
      <w:bookmarkEnd w:id="0"/>
      <w:proofErr w:type="spellEnd"/>
    </w:p>
    <w:sectPr w:rsidR="00885FA8" w:rsidRPr="00857CBB" w:rsidSect="00857CB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554DB"/>
    <w:rsid w:val="0006415E"/>
    <w:rsid w:val="000A4CBC"/>
    <w:rsid w:val="000B23CE"/>
    <w:rsid w:val="000B7637"/>
    <w:rsid w:val="000E6098"/>
    <w:rsid w:val="000E719F"/>
    <w:rsid w:val="000F1CB2"/>
    <w:rsid w:val="00101BDC"/>
    <w:rsid w:val="001146D2"/>
    <w:rsid w:val="00116C17"/>
    <w:rsid w:val="00135C2B"/>
    <w:rsid w:val="00135D2A"/>
    <w:rsid w:val="001723B7"/>
    <w:rsid w:val="001A2B65"/>
    <w:rsid w:val="001A7DBF"/>
    <w:rsid w:val="001C0E4C"/>
    <w:rsid w:val="001D5D99"/>
    <w:rsid w:val="001D6094"/>
    <w:rsid w:val="001E4017"/>
    <w:rsid w:val="002177D3"/>
    <w:rsid w:val="00232E53"/>
    <w:rsid w:val="00240552"/>
    <w:rsid w:val="002545AD"/>
    <w:rsid w:val="00271B94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40FBB"/>
    <w:rsid w:val="00342A32"/>
    <w:rsid w:val="0035340B"/>
    <w:rsid w:val="003654A7"/>
    <w:rsid w:val="00387CEE"/>
    <w:rsid w:val="003A6931"/>
    <w:rsid w:val="003B2D8F"/>
    <w:rsid w:val="003C6F95"/>
    <w:rsid w:val="003D4DAA"/>
    <w:rsid w:val="003E1759"/>
    <w:rsid w:val="004025AC"/>
    <w:rsid w:val="00403A72"/>
    <w:rsid w:val="0043713E"/>
    <w:rsid w:val="00440ADF"/>
    <w:rsid w:val="004711DF"/>
    <w:rsid w:val="00471A6F"/>
    <w:rsid w:val="004750C0"/>
    <w:rsid w:val="004876E3"/>
    <w:rsid w:val="00496555"/>
    <w:rsid w:val="004F19C8"/>
    <w:rsid w:val="005138A0"/>
    <w:rsid w:val="00521219"/>
    <w:rsid w:val="00524C8B"/>
    <w:rsid w:val="005271B0"/>
    <w:rsid w:val="00527CBA"/>
    <w:rsid w:val="005518D7"/>
    <w:rsid w:val="0057419B"/>
    <w:rsid w:val="005807BE"/>
    <w:rsid w:val="00596031"/>
    <w:rsid w:val="005A0067"/>
    <w:rsid w:val="005B7CE2"/>
    <w:rsid w:val="005D5667"/>
    <w:rsid w:val="005F7818"/>
    <w:rsid w:val="006012B8"/>
    <w:rsid w:val="006037CB"/>
    <w:rsid w:val="00604E45"/>
    <w:rsid w:val="00614C19"/>
    <w:rsid w:val="00625C55"/>
    <w:rsid w:val="00651565"/>
    <w:rsid w:val="0065377D"/>
    <w:rsid w:val="00656746"/>
    <w:rsid w:val="0067416C"/>
    <w:rsid w:val="006830F8"/>
    <w:rsid w:val="00690C6F"/>
    <w:rsid w:val="006B3B92"/>
    <w:rsid w:val="006B4D6D"/>
    <w:rsid w:val="006C3D49"/>
    <w:rsid w:val="006F06FA"/>
    <w:rsid w:val="0072066E"/>
    <w:rsid w:val="00736E2C"/>
    <w:rsid w:val="00796416"/>
    <w:rsid w:val="007B774F"/>
    <w:rsid w:val="007C7202"/>
    <w:rsid w:val="007D2342"/>
    <w:rsid w:val="007F5181"/>
    <w:rsid w:val="00805D5A"/>
    <w:rsid w:val="008160E2"/>
    <w:rsid w:val="008223C7"/>
    <w:rsid w:val="00823649"/>
    <w:rsid w:val="00832E0F"/>
    <w:rsid w:val="00833852"/>
    <w:rsid w:val="0084779A"/>
    <w:rsid w:val="00857CBB"/>
    <w:rsid w:val="0086226E"/>
    <w:rsid w:val="00885FA8"/>
    <w:rsid w:val="00891522"/>
    <w:rsid w:val="008C124D"/>
    <w:rsid w:val="008C214C"/>
    <w:rsid w:val="008D2990"/>
    <w:rsid w:val="009260C4"/>
    <w:rsid w:val="00931BB7"/>
    <w:rsid w:val="009453A7"/>
    <w:rsid w:val="009526D1"/>
    <w:rsid w:val="009530D4"/>
    <w:rsid w:val="009609B0"/>
    <w:rsid w:val="0097237F"/>
    <w:rsid w:val="0097431C"/>
    <w:rsid w:val="009A281D"/>
    <w:rsid w:val="009A2F5C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96273"/>
    <w:rsid w:val="00AA7FB7"/>
    <w:rsid w:val="00AB3DB9"/>
    <w:rsid w:val="00AD65A0"/>
    <w:rsid w:val="00AF62AE"/>
    <w:rsid w:val="00B15596"/>
    <w:rsid w:val="00B15AA8"/>
    <w:rsid w:val="00B1700A"/>
    <w:rsid w:val="00B201BC"/>
    <w:rsid w:val="00B2084D"/>
    <w:rsid w:val="00B2145F"/>
    <w:rsid w:val="00B32713"/>
    <w:rsid w:val="00B52B9B"/>
    <w:rsid w:val="00B63109"/>
    <w:rsid w:val="00B63572"/>
    <w:rsid w:val="00B63B70"/>
    <w:rsid w:val="00B80964"/>
    <w:rsid w:val="00B82369"/>
    <w:rsid w:val="00BA303A"/>
    <w:rsid w:val="00BB0231"/>
    <w:rsid w:val="00BB039E"/>
    <w:rsid w:val="00BC0A64"/>
    <w:rsid w:val="00C16692"/>
    <w:rsid w:val="00C42B0C"/>
    <w:rsid w:val="00C53522"/>
    <w:rsid w:val="00C76A1D"/>
    <w:rsid w:val="00C911BE"/>
    <w:rsid w:val="00CA3AAA"/>
    <w:rsid w:val="00CB0D6F"/>
    <w:rsid w:val="00CB3D19"/>
    <w:rsid w:val="00CC1DE0"/>
    <w:rsid w:val="00CC430C"/>
    <w:rsid w:val="00CE7360"/>
    <w:rsid w:val="00CE7ECF"/>
    <w:rsid w:val="00CF7915"/>
    <w:rsid w:val="00D04E13"/>
    <w:rsid w:val="00D64C0F"/>
    <w:rsid w:val="00D65EEA"/>
    <w:rsid w:val="00D84B14"/>
    <w:rsid w:val="00D858BE"/>
    <w:rsid w:val="00D91D42"/>
    <w:rsid w:val="00DA5715"/>
    <w:rsid w:val="00DA731D"/>
    <w:rsid w:val="00DB4745"/>
    <w:rsid w:val="00E627A8"/>
    <w:rsid w:val="00E7387D"/>
    <w:rsid w:val="00E75662"/>
    <w:rsid w:val="00E81D8C"/>
    <w:rsid w:val="00E87C25"/>
    <w:rsid w:val="00E93066"/>
    <w:rsid w:val="00E937C1"/>
    <w:rsid w:val="00E97E59"/>
    <w:rsid w:val="00EA3AF2"/>
    <w:rsid w:val="00EA44A4"/>
    <w:rsid w:val="00ED1DE4"/>
    <w:rsid w:val="00EE402A"/>
    <w:rsid w:val="00F01ED2"/>
    <w:rsid w:val="00F139C9"/>
    <w:rsid w:val="00F27708"/>
    <w:rsid w:val="00F32CD2"/>
    <w:rsid w:val="00F45048"/>
    <w:rsid w:val="00F455E4"/>
    <w:rsid w:val="00F655BE"/>
    <w:rsid w:val="00F667D8"/>
    <w:rsid w:val="00FA5774"/>
    <w:rsid w:val="00FB2627"/>
    <w:rsid w:val="00FB6D7A"/>
    <w:rsid w:val="00FC7360"/>
    <w:rsid w:val="00FD0F68"/>
    <w:rsid w:val="00FE36C5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F473-2D12-4E83-88EB-FABFBDC7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zachitnik</cp:lastModifiedBy>
  <cp:revision>24</cp:revision>
  <cp:lastPrinted>2020-03-26T05:00:00Z</cp:lastPrinted>
  <dcterms:created xsi:type="dcterms:W3CDTF">2019-09-23T08:36:00Z</dcterms:created>
  <dcterms:modified xsi:type="dcterms:W3CDTF">2020-03-26T05:01:00Z</dcterms:modified>
</cp:coreProperties>
</file>