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4F16E3">
        <w:rPr>
          <w:b/>
          <w:i/>
          <w:color w:val="7030A0"/>
          <w:sz w:val="28"/>
          <w:szCs w:val="28"/>
        </w:rPr>
        <w:t xml:space="preserve"> ФЕВРАЛЬ</w:t>
      </w:r>
      <w:r w:rsidR="006D7A00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777BE5">
        <w:rPr>
          <w:b/>
          <w:i/>
          <w:color w:val="7030A0"/>
          <w:sz w:val="28"/>
          <w:szCs w:val="28"/>
        </w:rPr>
        <w:t>1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66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518"/>
        <w:gridCol w:w="28"/>
        <w:gridCol w:w="3073"/>
        <w:gridCol w:w="2874"/>
        <w:gridCol w:w="2611"/>
        <w:gridCol w:w="81"/>
        <w:gridCol w:w="2384"/>
        <w:gridCol w:w="49"/>
        <w:gridCol w:w="3391"/>
      </w:tblGrid>
      <w:tr w:rsidR="00D04E13" w:rsidRPr="00857CBB" w:rsidTr="00A45E96">
        <w:trPr>
          <w:jc w:val="center"/>
        </w:trPr>
        <w:tc>
          <w:tcPr>
            <w:tcW w:w="603" w:type="dxa"/>
            <w:gridSpan w:val="3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73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11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65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440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A45E96">
        <w:trPr>
          <w:jc w:val="center"/>
        </w:trPr>
        <w:tc>
          <w:tcPr>
            <w:tcW w:w="11675" w:type="dxa"/>
            <w:gridSpan w:val="9"/>
            <w:shd w:val="clear" w:color="auto" w:fill="BFBFBF"/>
            <w:vAlign w:val="center"/>
          </w:tcPr>
          <w:p w:rsidR="00D04E13" w:rsidRPr="00857CBB" w:rsidRDefault="002163BE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</w:t>
            </w:r>
            <w:r w:rsidR="006D7A00">
              <w:rPr>
                <w:b/>
                <w:sz w:val="24"/>
                <w:szCs w:val="24"/>
              </w:rPr>
              <w:t xml:space="preserve">                        ДЕКАБРЬ</w:t>
            </w:r>
          </w:p>
        </w:tc>
        <w:tc>
          <w:tcPr>
            <w:tcW w:w="3391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E96" w:rsidRPr="00AD65A0" w:rsidTr="006114DD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A45E96" w:rsidRPr="00AD65A0" w:rsidRDefault="00A45E9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A45E96" w:rsidRPr="00F268A6" w:rsidRDefault="00A45E96" w:rsidP="00F268A6">
            <w:pPr>
              <w:snapToGrid w:val="0"/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«Разминка на переменке»</w:t>
            </w:r>
            <w:r w:rsidRPr="00F268A6">
              <w:rPr>
                <w:sz w:val="24"/>
                <w:szCs w:val="24"/>
              </w:rPr>
              <w:br/>
            </w:r>
          </w:p>
        </w:tc>
        <w:tc>
          <w:tcPr>
            <w:tcW w:w="2874" w:type="dxa"/>
          </w:tcPr>
          <w:p w:rsidR="00A45E96" w:rsidRPr="00F268A6" w:rsidRDefault="00A45E96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Г. Минусинск</w:t>
            </w:r>
          </w:p>
        </w:tc>
        <w:tc>
          <w:tcPr>
            <w:tcW w:w="2692" w:type="dxa"/>
            <w:gridSpan w:val="2"/>
          </w:tcPr>
          <w:p w:rsidR="00A45E96" w:rsidRPr="00F268A6" w:rsidRDefault="00A45E96" w:rsidP="00F268A6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bCs/>
                <w:sz w:val="24"/>
                <w:szCs w:val="24"/>
                <w:lang w:val="ru-RU"/>
              </w:rPr>
              <w:t>3 февраля</w:t>
            </w:r>
          </w:p>
        </w:tc>
        <w:tc>
          <w:tcPr>
            <w:tcW w:w="2433" w:type="dxa"/>
            <w:gridSpan w:val="2"/>
          </w:tcPr>
          <w:p w:rsidR="00A45E96" w:rsidRPr="00F268A6" w:rsidRDefault="00A45E96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Соломачев Н.А.</w:t>
            </w:r>
          </w:p>
        </w:tc>
        <w:tc>
          <w:tcPr>
            <w:tcW w:w="3391" w:type="dxa"/>
          </w:tcPr>
          <w:p w:rsidR="00A45E96" w:rsidRPr="00F268A6" w:rsidRDefault="00A45E96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М</w:t>
            </w:r>
            <w:r w:rsidRPr="00F268A6">
              <w:rPr>
                <w:sz w:val="24"/>
                <w:szCs w:val="24"/>
              </w:rPr>
              <w:t>ероприятие по привлечению школьников</w:t>
            </w:r>
            <w:r w:rsidRPr="00F268A6">
              <w:rPr>
                <w:sz w:val="24"/>
                <w:szCs w:val="24"/>
              </w:rPr>
              <w:t>.</w:t>
            </w:r>
          </w:p>
          <w:p w:rsidR="00A45E96" w:rsidRPr="00F268A6" w:rsidRDefault="00A45E96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50 просмотров в </w:t>
            </w:r>
            <w:proofErr w:type="spellStart"/>
            <w:r w:rsidRPr="00F268A6">
              <w:rPr>
                <w:sz w:val="24"/>
                <w:szCs w:val="24"/>
              </w:rPr>
              <w:t>соцсетях</w:t>
            </w:r>
            <w:proofErr w:type="spellEnd"/>
            <w:r w:rsidRPr="00F268A6">
              <w:rPr>
                <w:sz w:val="24"/>
                <w:szCs w:val="24"/>
              </w:rPr>
              <w:t>. 20 участников мероприятий</w:t>
            </w:r>
          </w:p>
        </w:tc>
      </w:tr>
      <w:tr w:rsidR="003019B0" w:rsidRPr="00AD65A0" w:rsidTr="006114DD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3019B0" w:rsidRPr="00AD65A0" w:rsidRDefault="003019B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3019B0" w:rsidRPr="00F268A6" w:rsidRDefault="003019B0" w:rsidP="00F268A6">
            <w:pPr>
              <w:snapToGrid w:val="0"/>
              <w:jc w:val="center"/>
              <w:rPr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  <w:highlight w:val="white"/>
              </w:rPr>
              <w:t>Организация и проведение</w:t>
            </w:r>
            <w:r w:rsidRPr="00F268A6">
              <w:rPr>
                <w:color w:val="000000"/>
                <w:sz w:val="24"/>
                <w:szCs w:val="24"/>
              </w:rPr>
              <w:t xml:space="preserve"> Всемирного дня робототехники</w:t>
            </w:r>
          </w:p>
        </w:tc>
        <w:tc>
          <w:tcPr>
            <w:tcW w:w="2874" w:type="dxa"/>
          </w:tcPr>
          <w:p w:rsidR="003019B0" w:rsidRPr="00F268A6" w:rsidRDefault="003019B0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3019B0" w:rsidRPr="00F268A6" w:rsidRDefault="003019B0" w:rsidP="00F268A6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bCs/>
                <w:sz w:val="24"/>
                <w:szCs w:val="24"/>
              </w:rPr>
              <w:t>6 февраля</w:t>
            </w:r>
          </w:p>
        </w:tc>
        <w:tc>
          <w:tcPr>
            <w:tcW w:w="2433" w:type="dxa"/>
            <w:gridSpan w:val="2"/>
          </w:tcPr>
          <w:p w:rsidR="003019B0" w:rsidRPr="00F268A6" w:rsidRDefault="003019B0" w:rsidP="00F268A6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68A6">
              <w:rPr>
                <w:sz w:val="24"/>
                <w:szCs w:val="24"/>
                <w:lang w:val="ru-RU"/>
              </w:rPr>
              <w:t>Ерушин</w:t>
            </w:r>
            <w:proofErr w:type="spellEnd"/>
            <w:r w:rsidRPr="00F268A6">
              <w:rPr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3391" w:type="dxa"/>
          </w:tcPr>
          <w:p w:rsidR="003019B0" w:rsidRPr="00F268A6" w:rsidRDefault="003019B0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Привлечь внимание школьников к работе объединения.</w:t>
            </w:r>
          </w:p>
        </w:tc>
      </w:tr>
      <w:tr w:rsidR="003019B0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3019B0" w:rsidRPr="00AD65A0" w:rsidRDefault="003019B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3019B0" w:rsidRPr="00F268A6" w:rsidRDefault="003019B0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птицам»</w:t>
            </w:r>
          </w:p>
        </w:tc>
        <w:tc>
          <w:tcPr>
            <w:tcW w:w="2874" w:type="dxa"/>
          </w:tcPr>
          <w:p w:rsidR="003019B0" w:rsidRPr="00F268A6" w:rsidRDefault="003019B0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692" w:type="dxa"/>
            <w:gridSpan w:val="2"/>
          </w:tcPr>
          <w:p w:rsidR="003019B0" w:rsidRPr="00F268A6" w:rsidRDefault="003019B0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2433" w:type="dxa"/>
            <w:gridSpan w:val="2"/>
          </w:tcPr>
          <w:p w:rsidR="003019B0" w:rsidRPr="00F268A6" w:rsidRDefault="003019B0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3391" w:type="dxa"/>
          </w:tcPr>
          <w:p w:rsidR="003019B0" w:rsidRPr="00F268A6" w:rsidRDefault="003019B0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Изготовление съедобных кормушек для птиц. Размещение кормушек в скверах города.</w:t>
            </w:r>
          </w:p>
        </w:tc>
      </w:tr>
      <w:tr w:rsidR="003019B0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3019B0" w:rsidRPr="00AD65A0" w:rsidRDefault="003019B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3019B0" w:rsidRPr="00F268A6" w:rsidRDefault="003019B0" w:rsidP="00F268A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268A6">
              <w:rPr>
                <w:sz w:val="24"/>
                <w:szCs w:val="24"/>
              </w:rPr>
              <w:t>Стендап</w:t>
            </w:r>
            <w:proofErr w:type="spellEnd"/>
          </w:p>
        </w:tc>
        <w:tc>
          <w:tcPr>
            <w:tcW w:w="2874" w:type="dxa"/>
          </w:tcPr>
          <w:p w:rsidR="003019B0" w:rsidRPr="00F268A6" w:rsidRDefault="003019B0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3019B0" w:rsidRPr="00F268A6" w:rsidRDefault="003019B0" w:rsidP="00F268A6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bCs/>
                <w:sz w:val="24"/>
                <w:szCs w:val="24"/>
              </w:rPr>
              <w:t>8 февраля</w:t>
            </w:r>
          </w:p>
        </w:tc>
        <w:tc>
          <w:tcPr>
            <w:tcW w:w="2433" w:type="dxa"/>
            <w:gridSpan w:val="2"/>
          </w:tcPr>
          <w:p w:rsidR="003019B0" w:rsidRPr="00F268A6" w:rsidRDefault="003019B0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Соломачев Н.А.</w:t>
            </w:r>
          </w:p>
        </w:tc>
        <w:tc>
          <w:tcPr>
            <w:tcW w:w="3391" w:type="dxa"/>
          </w:tcPr>
          <w:p w:rsidR="003019B0" w:rsidRPr="00F268A6" w:rsidRDefault="003019B0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200 просмотров в </w:t>
            </w:r>
            <w:proofErr w:type="spellStart"/>
            <w:r w:rsidRPr="00F268A6">
              <w:rPr>
                <w:sz w:val="24"/>
                <w:szCs w:val="24"/>
              </w:rPr>
              <w:t>соцсетях</w:t>
            </w:r>
            <w:proofErr w:type="spellEnd"/>
            <w:r w:rsidRPr="00F268A6">
              <w:rPr>
                <w:sz w:val="24"/>
                <w:szCs w:val="24"/>
              </w:rPr>
              <w:t>.</w:t>
            </w:r>
          </w:p>
          <w:p w:rsidR="003019B0" w:rsidRPr="00F268A6" w:rsidRDefault="003019B0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5 участников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 xml:space="preserve">Всероссийская акция «День </w:t>
            </w:r>
            <w:proofErr w:type="spellStart"/>
            <w:r w:rsidRPr="00F268A6"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F268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Школы города Минусинска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Д.Г. Данилова, школьные кураторы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В школах будут проведены тематические классные часы, проведены соревнования чтецов, оформлены точки </w:t>
            </w:r>
            <w:proofErr w:type="spellStart"/>
            <w:r w:rsidRPr="00F268A6">
              <w:rPr>
                <w:sz w:val="24"/>
                <w:szCs w:val="24"/>
              </w:rPr>
              <w:t>букроссинга</w:t>
            </w:r>
            <w:proofErr w:type="spellEnd"/>
            <w:r w:rsidRPr="00F268A6">
              <w:rPr>
                <w:sz w:val="24"/>
                <w:szCs w:val="24"/>
              </w:rPr>
              <w:t>.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0C3E" w:rsidRPr="00F268A6" w:rsidRDefault="00750C3E" w:rsidP="00F268A6">
            <w:pPr>
              <w:snapToGrid w:val="0"/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Смотр-конкурс воспитанников ВПК и проекта Пост №1</w:t>
            </w:r>
          </w:p>
        </w:tc>
        <w:tc>
          <w:tcPr>
            <w:tcW w:w="2874" w:type="dxa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12 февраля</w:t>
            </w:r>
          </w:p>
        </w:tc>
        <w:tc>
          <w:tcPr>
            <w:tcW w:w="2433" w:type="dxa"/>
            <w:gridSpan w:val="2"/>
            <w:vAlign w:val="center"/>
          </w:tcPr>
          <w:p w:rsidR="00750C3E" w:rsidRPr="00F268A6" w:rsidRDefault="00750C3E" w:rsidP="00F268A6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750C3E" w:rsidRPr="00F268A6" w:rsidRDefault="00750C3E" w:rsidP="00F268A6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sz w:val="24"/>
                <w:szCs w:val="24"/>
                <w:lang w:val="ru-RU"/>
              </w:rPr>
              <w:t>Колдаев А.</w:t>
            </w:r>
            <w:proofErr w:type="gramStart"/>
            <w:r w:rsidRPr="00F268A6">
              <w:rPr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3391" w:type="dxa"/>
            <w:vAlign w:val="center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268A6">
              <w:rPr>
                <w:sz w:val="24"/>
                <w:szCs w:val="24"/>
              </w:rPr>
              <w:t>Смотр-конкурса</w:t>
            </w:r>
            <w:proofErr w:type="gramEnd"/>
            <w:r w:rsidRPr="00F268A6">
              <w:rPr>
                <w:sz w:val="24"/>
                <w:szCs w:val="24"/>
              </w:rPr>
              <w:t xml:space="preserve"> воспитанников ВПК и проекта Пост №1 с целью выявления лучших курсантов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"День </w:t>
            </w:r>
            <w:proofErr w:type="gramStart"/>
            <w:r w:rsidRPr="00F268A6">
              <w:rPr>
                <w:color w:val="000000"/>
                <w:sz w:val="24"/>
                <w:szCs w:val="24"/>
                <w:shd w:val="clear" w:color="auto" w:fill="FFFFFF"/>
              </w:rPr>
              <w:t>война-интернационалиста</w:t>
            </w:r>
            <w:proofErr w:type="gramEnd"/>
            <w:r w:rsidRPr="00F268A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74" w:type="dxa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15 февраля</w:t>
            </w:r>
          </w:p>
        </w:tc>
        <w:tc>
          <w:tcPr>
            <w:tcW w:w="2433" w:type="dxa"/>
            <w:gridSpan w:val="2"/>
            <w:vAlign w:val="center"/>
          </w:tcPr>
          <w:p w:rsidR="00750C3E" w:rsidRPr="00F268A6" w:rsidRDefault="00750C3E" w:rsidP="00F268A6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sz w:val="24"/>
                <w:szCs w:val="24"/>
                <w:lang w:val="ru-RU"/>
              </w:rPr>
              <w:t>Колдаев А.Ю.</w:t>
            </w:r>
          </w:p>
        </w:tc>
        <w:tc>
          <w:tcPr>
            <w:tcW w:w="3391" w:type="dxa"/>
            <w:vAlign w:val="center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Встреча курсантов ВПК с войнами </w:t>
            </w:r>
            <w:proofErr w:type="gramStart"/>
            <w:r w:rsidRPr="00F268A6">
              <w:rPr>
                <w:sz w:val="24"/>
                <w:szCs w:val="24"/>
              </w:rPr>
              <w:t>-и</w:t>
            </w:r>
            <w:proofErr w:type="gramEnd"/>
            <w:r w:rsidRPr="00F268A6">
              <w:rPr>
                <w:sz w:val="24"/>
                <w:szCs w:val="24"/>
              </w:rPr>
              <w:t>нтернационалистами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1 – заявочный этап ежегодного Фестиваля молодежного патриотического творчества «Ради жизни»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Соц. сеть </w:t>
            </w:r>
            <w:proofErr w:type="spellStart"/>
            <w:r w:rsidRPr="00F268A6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15 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Сафина А.В.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Количество заявок – 20.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Всероссийская акция «День защитников Отечества»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Школы города Минусинска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Д.Г. Данилова, школьные кураторы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В школах будут проведены праздничные мероприятия (поздравления учителей-мужчин, тематические перемены).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Акция «Содружество поколений», проведение праздничного мероприятия для ветеранов, инвалидов, пожилых мужчин с 23 февраля.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Минусинский психоневрологический интернат</w:t>
            </w:r>
          </w:p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С 21 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2 – отборочный этап ежегодного Фестиваля молодежного патриотического творчества «Ради жизни»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Соц. сеть </w:t>
            </w:r>
            <w:proofErr w:type="spellStart"/>
            <w:r w:rsidRPr="00F268A6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22 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Сафина А.В.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proofErr w:type="spellStart"/>
            <w:r w:rsidRPr="00F268A6">
              <w:rPr>
                <w:sz w:val="24"/>
                <w:szCs w:val="24"/>
              </w:rPr>
              <w:t>Колличество</w:t>
            </w:r>
            <w:proofErr w:type="spellEnd"/>
            <w:r w:rsidRPr="00F268A6">
              <w:rPr>
                <w:sz w:val="24"/>
                <w:szCs w:val="24"/>
              </w:rPr>
              <w:t xml:space="preserve"> участников – 20 человек.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8A6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74" w:type="dxa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  <w:vAlign w:val="center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>23 февраля</w:t>
            </w:r>
          </w:p>
        </w:tc>
        <w:tc>
          <w:tcPr>
            <w:tcW w:w="2433" w:type="dxa"/>
            <w:gridSpan w:val="2"/>
            <w:vAlign w:val="center"/>
          </w:tcPr>
          <w:p w:rsidR="00750C3E" w:rsidRPr="00F268A6" w:rsidRDefault="00750C3E" w:rsidP="00F268A6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sz w:val="24"/>
                <w:szCs w:val="24"/>
                <w:lang w:val="ru-RU"/>
              </w:rPr>
              <w:t>Колдаев А. Ю.</w:t>
            </w:r>
          </w:p>
        </w:tc>
        <w:tc>
          <w:tcPr>
            <w:tcW w:w="3391" w:type="dxa"/>
            <w:vAlign w:val="center"/>
          </w:tcPr>
          <w:p w:rsidR="00750C3E" w:rsidRPr="00F268A6" w:rsidRDefault="00750C3E" w:rsidP="00F268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8A6">
              <w:rPr>
                <w:sz w:val="24"/>
                <w:szCs w:val="24"/>
              </w:rPr>
              <w:t>Встреча курсантов ВПК с ветеранами и действующими сотрудниками силовых структур</w:t>
            </w:r>
          </w:p>
        </w:tc>
      </w:tr>
      <w:tr w:rsidR="00750C3E" w:rsidRPr="00AD65A0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AD65A0" w:rsidRDefault="00750C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3 – финальный этап ежегодного Фестиваля молодежного патриотического творчества «Ради жизни»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Соц. сеть </w:t>
            </w:r>
            <w:proofErr w:type="spellStart"/>
            <w:r w:rsidRPr="00F268A6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25 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Сафина А.В.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Количество победителей – 9 человек, 1,2,3 место в трех номинациях.</w:t>
            </w:r>
          </w:p>
        </w:tc>
      </w:tr>
      <w:tr w:rsidR="00750C3E" w:rsidRPr="00F268A6" w:rsidTr="00524CFC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1\4 финала муниципальной лиги КВН «Южный Град»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bCs/>
                <w:sz w:val="24"/>
                <w:szCs w:val="24"/>
              </w:rPr>
              <w:t xml:space="preserve">МЦ «Защитник» или группа </w:t>
            </w:r>
            <w:proofErr w:type="spellStart"/>
            <w:r w:rsidRPr="00F268A6">
              <w:rPr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bCs/>
                <w:sz w:val="24"/>
                <w:szCs w:val="24"/>
              </w:rPr>
              <w:t xml:space="preserve">26 </w:t>
            </w:r>
            <w:r w:rsidRPr="00F268A6">
              <w:rPr>
                <w:bCs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Соломачев</w:t>
            </w:r>
            <w:r w:rsidRPr="00F268A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268A6">
              <w:rPr>
                <w:sz w:val="24"/>
                <w:szCs w:val="24"/>
              </w:rPr>
              <w:t>4 команды КВН приняли участие</w:t>
            </w:r>
            <w:proofErr w:type="gramStart"/>
            <w:r w:rsidRPr="00F268A6">
              <w:rPr>
                <w:sz w:val="24"/>
                <w:szCs w:val="24"/>
              </w:rPr>
              <w:t xml:space="preserve"> .</w:t>
            </w:r>
            <w:proofErr w:type="gramEnd"/>
          </w:p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500 просмотров в </w:t>
            </w:r>
            <w:proofErr w:type="spellStart"/>
            <w:r w:rsidRPr="00F268A6">
              <w:rPr>
                <w:sz w:val="24"/>
                <w:szCs w:val="24"/>
              </w:rPr>
              <w:t>соцсетях</w:t>
            </w:r>
            <w:bookmarkEnd w:id="0"/>
            <w:proofErr w:type="spellEnd"/>
          </w:p>
        </w:tc>
      </w:tr>
      <w:tr w:rsidR="00750C3E" w:rsidRPr="00F268A6" w:rsidTr="00316D40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Изготовление ресайкл-подарков к 23 февраля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Хватова А.В.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  <w:lang w:eastAsia="en-US"/>
              </w:rPr>
            </w:pPr>
            <w:r w:rsidRPr="00F268A6">
              <w:rPr>
                <w:sz w:val="24"/>
                <w:szCs w:val="24"/>
                <w:lang w:eastAsia="en-US"/>
              </w:rPr>
              <w:t>Примут участие 7 человек, изготовят 15 подарков</w:t>
            </w:r>
          </w:p>
        </w:tc>
      </w:tr>
      <w:tr w:rsidR="00750C3E" w:rsidRPr="00F268A6" w:rsidTr="00316D40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Организация раздельного мусора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г. Минусинск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8A6">
              <w:rPr>
                <w:color w:val="000000"/>
                <w:sz w:val="24"/>
                <w:szCs w:val="24"/>
                <w:lang w:eastAsia="en-US"/>
              </w:rPr>
              <w:t>Хватова А.В.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  <w:lang w:eastAsia="en-US"/>
              </w:rPr>
            </w:pPr>
            <w:r w:rsidRPr="00F268A6">
              <w:rPr>
                <w:sz w:val="24"/>
                <w:szCs w:val="24"/>
                <w:lang w:eastAsia="en-US"/>
              </w:rPr>
              <w:t>Примут участие 10 человек</w:t>
            </w:r>
          </w:p>
        </w:tc>
      </w:tr>
      <w:tr w:rsidR="00750C3E" w:rsidRPr="00F268A6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Вокальное сопровождение в мероприятиях МЦ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А.А. Мошкина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вокальной студии </w:t>
            </w:r>
            <w:proofErr w:type="gram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примут</w:t>
            </w:r>
            <w:proofErr w:type="gram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 участите в мероприятиях молодёжного центра, в качестве вокального сопровождения.</w:t>
            </w:r>
          </w:p>
        </w:tc>
      </w:tr>
      <w:tr w:rsidR="00750C3E" w:rsidRPr="00F268A6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Репетиции в течение месяца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К.А. Коровина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Участники вокальной студии будут посещать репетиции, для разучивания новых вокальных вещей.</w:t>
            </w:r>
          </w:p>
        </w:tc>
      </w:tr>
      <w:tr w:rsidR="00750C3E" w:rsidRPr="00F268A6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К.А. Коровина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750C3E" w:rsidRPr="00F268A6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F2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мероприятий молодёжного центра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К.А. Коровина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пресс-центр </w:t>
            </w:r>
            <w:r w:rsidRPr="00F2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информационное сопровождение мероприятий молодёжного центра.</w:t>
            </w:r>
          </w:p>
        </w:tc>
      </w:tr>
      <w:tr w:rsidR="00750C3E" w:rsidRPr="00F268A6" w:rsidTr="00A45E96">
        <w:trPr>
          <w:gridBefore w:val="1"/>
          <w:wBefore w:w="57" w:type="dxa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городского пресс-центра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К.А. Коровина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Новые медиа-волонтёры будут обучены навыкам ведения аккаунтов Молодёжного центра.</w:t>
            </w:r>
          </w:p>
        </w:tc>
      </w:tr>
      <w:tr w:rsidR="00750C3E" w:rsidRPr="00F268A6" w:rsidTr="00A45E96">
        <w:trPr>
          <w:gridBefore w:val="1"/>
          <w:wBefore w:w="57" w:type="dxa"/>
          <w:trHeight w:val="403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Конкурсы и акции согласно муниципальному плану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Участие в конкурсах и онлайн акциях от регионального отделения РДШ</w:t>
            </w:r>
          </w:p>
        </w:tc>
      </w:tr>
      <w:tr w:rsidR="00750C3E" w:rsidRPr="00F268A6" w:rsidTr="00A45E96">
        <w:trPr>
          <w:gridBefore w:val="1"/>
          <w:wBefore w:w="57" w:type="dxa"/>
          <w:trHeight w:val="963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snapToGrid w:val="0"/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Работа с сайтом </w:t>
            </w:r>
            <w:proofErr w:type="spellStart"/>
            <w:r w:rsidRPr="00F268A6">
              <w:rPr>
                <w:sz w:val="24"/>
                <w:szCs w:val="24"/>
              </w:rPr>
              <w:t>Краслидер</w:t>
            </w:r>
            <w:proofErr w:type="gramStart"/>
            <w:r w:rsidRPr="00F268A6">
              <w:rPr>
                <w:sz w:val="24"/>
                <w:szCs w:val="24"/>
              </w:rPr>
              <w:t>.р</w:t>
            </w:r>
            <w:proofErr w:type="gramEnd"/>
            <w:r w:rsidRPr="00F268A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874" w:type="dxa"/>
          </w:tcPr>
          <w:p w:rsidR="00750C3E" w:rsidRPr="00F268A6" w:rsidRDefault="00750C3E" w:rsidP="00F26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Группа во ВК «Движение КВН Минусинска»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268A6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Н.А. Соломачев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5~9 человек зарегистрируются на сайте </w:t>
            </w:r>
            <w:proofErr w:type="spellStart"/>
            <w:r w:rsidRPr="00F268A6">
              <w:rPr>
                <w:sz w:val="24"/>
                <w:szCs w:val="24"/>
              </w:rPr>
              <w:t>Краслидер</w:t>
            </w:r>
            <w:proofErr w:type="gramStart"/>
            <w:r w:rsidRPr="00F268A6">
              <w:rPr>
                <w:sz w:val="24"/>
                <w:szCs w:val="24"/>
              </w:rPr>
              <w:t>.р</w:t>
            </w:r>
            <w:proofErr w:type="gramEnd"/>
            <w:r w:rsidRPr="00F268A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750C3E" w:rsidRPr="00F268A6" w:rsidTr="00A45E96">
        <w:trPr>
          <w:gridBefore w:val="1"/>
          <w:wBefore w:w="57" w:type="dxa"/>
          <w:trHeight w:val="848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А.А. Гетманова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750C3E" w:rsidRPr="00F268A6" w:rsidTr="00A45E96">
        <w:trPr>
          <w:gridBefore w:val="1"/>
          <w:wBefore w:w="57" w:type="dxa"/>
          <w:trHeight w:val="848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А.А. Гетманова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Доставка продуктов и лекарственных средств пожилым людям.</w:t>
            </w:r>
          </w:p>
        </w:tc>
      </w:tr>
      <w:tr w:rsidR="00750C3E" w:rsidRPr="00F268A6" w:rsidTr="00A45E96">
        <w:trPr>
          <w:gridBefore w:val="1"/>
          <w:wBefore w:w="57" w:type="dxa"/>
          <w:trHeight w:val="848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А.А. Гетманова</w:t>
            </w: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. 20 адресов</w:t>
            </w:r>
          </w:p>
        </w:tc>
      </w:tr>
      <w:tr w:rsidR="00750C3E" w:rsidRPr="00F268A6" w:rsidTr="00A45E96">
        <w:trPr>
          <w:gridBefore w:val="1"/>
          <w:wBefore w:w="57" w:type="dxa"/>
          <w:trHeight w:val="848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F268A6">
              <w:rPr>
                <w:sz w:val="24"/>
                <w:szCs w:val="24"/>
              </w:rPr>
              <w:t>паркуру</w:t>
            </w:r>
            <w:proofErr w:type="spellEnd"/>
            <w:r w:rsidRPr="00F268A6">
              <w:rPr>
                <w:sz w:val="24"/>
                <w:szCs w:val="24"/>
              </w:rPr>
              <w:t xml:space="preserve">, </w:t>
            </w:r>
            <w:proofErr w:type="spellStart"/>
            <w:r w:rsidRPr="00F268A6">
              <w:rPr>
                <w:sz w:val="24"/>
                <w:szCs w:val="24"/>
              </w:rPr>
              <w:t>фрирану</w:t>
            </w:r>
            <w:proofErr w:type="spellEnd"/>
            <w:r w:rsidRPr="00F268A6">
              <w:rPr>
                <w:sz w:val="24"/>
                <w:szCs w:val="24"/>
              </w:rPr>
              <w:t xml:space="preserve"> и трикингу.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С понедельника по пятницу всего месяца. Понедельник, среда, пятница с 17.00 до 19.00ч.</w:t>
            </w:r>
          </w:p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В.В. Зенчурин</w:t>
            </w:r>
          </w:p>
          <w:p w:rsidR="00750C3E" w:rsidRPr="00F268A6" w:rsidRDefault="00750C3E" w:rsidP="00F268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Активистов не менее 30 человек</w:t>
            </w:r>
          </w:p>
        </w:tc>
      </w:tr>
      <w:tr w:rsidR="00750C3E" w:rsidRPr="00F268A6" w:rsidTr="00A45E96">
        <w:trPr>
          <w:gridBefore w:val="1"/>
          <w:wBefore w:w="57" w:type="dxa"/>
          <w:trHeight w:val="848"/>
          <w:jc w:val="center"/>
        </w:trPr>
        <w:tc>
          <w:tcPr>
            <w:tcW w:w="518" w:type="dxa"/>
            <w:vAlign w:val="center"/>
          </w:tcPr>
          <w:p w:rsidR="00750C3E" w:rsidRPr="00F268A6" w:rsidRDefault="00750C3E" w:rsidP="00F268A6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Занятия  </w:t>
            </w:r>
            <w:proofErr w:type="gramStart"/>
            <w:r w:rsidRPr="00F268A6">
              <w:rPr>
                <w:sz w:val="24"/>
                <w:szCs w:val="24"/>
              </w:rPr>
              <w:t>молодёжной</w:t>
            </w:r>
            <w:proofErr w:type="gramEnd"/>
            <w:r w:rsidRPr="00F268A6">
              <w:rPr>
                <w:sz w:val="24"/>
                <w:szCs w:val="24"/>
              </w:rPr>
              <w:t xml:space="preserve"> </w:t>
            </w:r>
            <w:proofErr w:type="spellStart"/>
            <w:r w:rsidRPr="00F268A6">
              <w:rPr>
                <w:sz w:val="24"/>
                <w:szCs w:val="24"/>
              </w:rPr>
              <w:t>медиастиудии</w:t>
            </w:r>
            <w:proofErr w:type="spellEnd"/>
            <w:r w:rsidRPr="00F268A6">
              <w:rPr>
                <w:sz w:val="24"/>
                <w:szCs w:val="24"/>
              </w:rPr>
              <w:t xml:space="preserve"> «Дело Молодых»</w:t>
            </w:r>
          </w:p>
        </w:tc>
        <w:tc>
          <w:tcPr>
            <w:tcW w:w="2874" w:type="dxa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692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>В течение месяца. По расписанию</w:t>
            </w:r>
          </w:p>
        </w:tc>
        <w:tc>
          <w:tcPr>
            <w:tcW w:w="2433" w:type="dxa"/>
            <w:gridSpan w:val="2"/>
          </w:tcPr>
          <w:p w:rsidR="00750C3E" w:rsidRPr="00F268A6" w:rsidRDefault="00750C3E" w:rsidP="00F268A6">
            <w:pPr>
              <w:jc w:val="center"/>
              <w:rPr>
                <w:sz w:val="24"/>
                <w:szCs w:val="24"/>
              </w:rPr>
            </w:pPr>
            <w:r w:rsidRPr="00F268A6">
              <w:rPr>
                <w:sz w:val="24"/>
                <w:szCs w:val="24"/>
              </w:rPr>
              <w:t xml:space="preserve">С.В. </w:t>
            </w:r>
            <w:proofErr w:type="spellStart"/>
            <w:r w:rsidRPr="00F268A6">
              <w:rPr>
                <w:sz w:val="24"/>
                <w:szCs w:val="24"/>
              </w:rPr>
              <w:t>Беркий</w:t>
            </w:r>
            <w:proofErr w:type="spellEnd"/>
          </w:p>
        </w:tc>
        <w:tc>
          <w:tcPr>
            <w:tcW w:w="3391" w:type="dxa"/>
          </w:tcPr>
          <w:p w:rsidR="00750C3E" w:rsidRPr="00F268A6" w:rsidRDefault="00750C3E" w:rsidP="00F26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видеооператорскуму</w:t>
            </w:r>
            <w:proofErr w:type="spell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искусству, журналистики, </w:t>
            </w:r>
            <w:proofErr w:type="spellStart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видеомнтажу</w:t>
            </w:r>
            <w:proofErr w:type="spellEnd"/>
            <w:r w:rsidRPr="00F268A6">
              <w:rPr>
                <w:rFonts w:ascii="Times New Roman" w:hAnsi="Times New Roman" w:cs="Times New Roman"/>
                <w:sz w:val="24"/>
                <w:szCs w:val="24"/>
              </w:rPr>
              <w:t>. 12 активистов.</w:t>
            </w:r>
          </w:p>
        </w:tc>
      </w:tr>
    </w:tbl>
    <w:p w:rsidR="00F10157" w:rsidRPr="00F268A6" w:rsidRDefault="00F10157" w:rsidP="00F268A6">
      <w:pPr>
        <w:jc w:val="center"/>
        <w:rPr>
          <w:color w:val="000000" w:themeColor="text1"/>
          <w:sz w:val="24"/>
          <w:szCs w:val="24"/>
        </w:rPr>
      </w:pPr>
    </w:p>
    <w:p w:rsidR="00304140" w:rsidRPr="00F268A6" w:rsidRDefault="00304140" w:rsidP="00F268A6">
      <w:pPr>
        <w:jc w:val="center"/>
        <w:rPr>
          <w:color w:val="000000" w:themeColor="text1"/>
          <w:sz w:val="24"/>
          <w:szCs w:val="24"/>
        </w:rPr>
      </w:pPr>
    </w:p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857CBB" w:rsidRDefault="004C6613" w:rsidP="00F450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</w:t>
      </w:r>
      <w:r w:rsidR="00F45048" w:rsidRPr="00857CBB">
        <w:rPr>
          <w:color w:val="000000" w:themeColor="text1"/>
          <w:sz w:val="28"/>
          <w:szCs w:val="28"/>
        </w:rPr>
        <w:t xml:space="preserve">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9530D4">
        <w:rPr>
          <w:color w:val="000000" w:themeColor="text1"/>
          <w:sz w:val="28"/>
          <w:szCs w:val="28"/>
        </w:rPr>
        <w:t xml:space="preserve">             </w:t>
      </w:r>
      <w:r w:rsidR="00D64C0F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D64C0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Л.В. Грибачевская</w:t>
      </w:r>
    </w:p>
    <w:sectPr w:rsidR="00885FA8" w:rsidRPr="00857CBB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44E62"/>
    <w:rsid w:val="000554DB"/>
    <w:rsid w:val="0006415E"/>
    <w:rsid w:val="00077F9A"/>
    <w:rsid w:val="000A4CBC"/>
    <w:rsid w:val="000A5E62"/>
    <w:rsid w:val="000A75B5"/>
    <w:rsid w:val="000B23CE"/>
    <w:rsid w:val="000B7637"/>
    <w:rsid w:val="000E553F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723B7"/>
    <w:rsid w:val="00175893"/>
    <w:rsid w:val="00182AE5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019B0"/>
    <w:rsid w:val="00304140"/>
    <w:rsid w:val="00340FBB"/>
    <w:rsid w:val="00342A32"/>
    <w:rsid w:val="00344C98"/>
    <w:rsid w:val="0035340B"/>
    <w:rsid w:val="003654A7"/>
    <w:rsid w:val="00387CEE"/>
    <w:rsid w:val="0039714A"/>
    <w:rsid w:val="003A6931"/>
    <w:rsid w:val="003B2D8F"/>
    <w:rsid w:val="003C6F95"/>
    <w:rsid w:val="003D4DAA"/>
    <w:rsid w:val="003E1759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6E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6031"/>
    <w:rsid w:val="005A0067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3490"/>
    <w:rsid w:val="00651565"/>
    <w:rsid w:val="00651FF8"/>
    <w:rsid w:val="0065377D"/>
    <w:rsid w:val="00656746"/>
    <w:rsid w:val="0067416C"/>
    <w:rsid w:val="006830F8"/>
    <w:rsid w:val="00690C6F"/>
    <w:rsid w:val="006A14E7"/>
    <w:rsid w:val="006B3B92"/>
    <w:rsid w:val="006B4D6D"/>
    <w:rsid w:val="006C3D49"/>
    <w:rsid w:val="006D7A00"/>
    <w:rsid w:val="006F06FA"/>
    <w:rsid w:val="0071799F"/>
    <w:rsid w:val="0072066E"/>
    <w:rsid w:val="007218E6"/>
    <w:rsid w:val="00736E2C"/>
    <w:rsid w:val="00745513"/>
    <w:rsid w:val="00750C3E"/>
    <w:rsid w:val="00777BE5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45E96"/>
    <w:rsid w:val="00A52E94"/>
    <w:rsid w:val="00A62110"/>
    <w:rsid w:val="00A6663E"/>
    <w:rsid w:val="00A96273"/>
    <w:rsid w:val="00AA7FB7"/>
    <w:rsid w:val="00AB3DB9"/>
    <w:rsid w:val="00AB794E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6874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68A6"/>
    <w:rsid w:val="00F27708"/>
    <w:rsid w:val="00F32CD2"/>
    <w:rsid w:val="00F419C8"/>
    <w:rsid w:val="00F45048"/>
    <w:rsid w:val="00F455E4"/>
    <w:rsid w:val="00F51E14"/>
    <w:rsid w:val="00F655BE"/>
    <w:rsid w:val="00F667D8"/>
    <w:rsid w:val="00F75C44"/>
    <w:rsid w:val="00F76FCF"/>
    <w:rsid w:val="00F77435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2E74-1A71-4743-9A43-0DEA364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10</cp:revision>
  <cp:lastPrinted>2021-01-25T07:36:00Z</cp:lastPrinted>
  <dcterms:created xsi:type="dcterms:W3CDTF">2020-10-21T04:20:00Z</dcterms:created>
  <dcterms:modified xsi:type="dcterms:W3CDTF">2021-01-25T07:36:00Z</dcterms:modified>
</cp:coreProperties>
</file>